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F81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786AA87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63B4">
        <w:rPr>
          <w:rFonts w:ascii="Corbel" w:hAnsi="Corbel"/>
          <w:i/>
          <w:smallCaps/>
          <w:sz w:val="24"/>
          <w:szCs w:val="24"/>
        </w:rPr>
        <w:t>2019-2022</w:t>
      </w:r>
    </w:p>
    <w:p w14:paraId="1AE7C18C" w14:textId="0F7898BA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121DA">
        <w:rPr>
          <w:rFonts w:ascii="Corbel" w:hAnsi="Corbel"/>
          <w:sz w:val="20"/>
          <w:szCs w:val="20"/>
        </w:rPr>
        <w:t>ok akademicki   202</w:t>
      </w:r>
      <w:r w:rsidR="00EE63B4">
        <w:rPr>
          <w:rFonts w:ascii="Corbel" w:hAnsi="Corbel"/>
          <w:sz w:val="20"/>
          <w:szCs w:val="20"/>
        </w:rPr>
        <w:t>1/</w:t>
      </w:r>
      <w:r w:rsidR="007121DA">
        <w:rPr>
          <w:rFonts w:ascii="Corbel" w:hAnsi="Corbel"/>
          <w:sz w:val="20"/>
          <w:szCs w:val="20"/>
        </w:rPr>
        <w:t>202</w:t>
      </w:r>
      <w:r w:rsidR="00EE63B4">
        <w:rPr>
          <w:rFonts w:ascii="Corbel" w:hAnsi="Corbel"/>
          <w:sz w:val="20"/>
          <w:szCs w:val="20"/>
        </w:rPr>
        <w:t>2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EiZSP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12C3D68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5603"/>
        <w:gridCol w:w="2301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rozumie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Odprawa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celna-towarów</w:t>
            </w:r>
            <w:proofErr w:type="spellEnd"/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</w:t>
      </w:r>
      <w:proofErr w:type="spellStart"/>
      <w:r w:rsidRPr="35FF9F4A">
        <w:rPr>
          <w:rFonts w:ascii="Corbel" w:hAnsi="Corbel"/>
          <w:b w:val="0"/>
          <w:smallCaps w:val="0"/>
        </w:rPr>
        <w:t>Teams</w:t>
      </w:r>
      <w:proofErr w:type="spellEnd"/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7777777" w:rsidR="00C61DC5" w:rsidRPr="009C54AE" w:rsidRDefault="00F353AC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77777777" w:rsidR="00C61DC5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9C54AE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536E9A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</w:tc>
      </w:tr>
    </w:tbl>
    <w:p w14:paraId="2F016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5E1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F3D2F" w14:textId="77777777" w:rsidR="0075234B" w:rsidRDefault="0075234B" w:rsidP="00C16ABF">
      <w:pPr>
        <w:spacing w:after="0" w:line="240" w:lineRule="auto"/>
      </w:pPr>
      <w:r>
        <w:separator/>
      </w:r>
    </w:p>
  </w:endnote>
  <w:endnote w:type="continuationSeparator" w:id="0">
    <w:p w14:paraId="52B1E679" w14:textId="77777777" w:rsidR="0075234B" w:rsidRDefault="007523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EBE3F" w14:textId="77777777" w:rsidR="0075234B" w:rsidRDefault="0075234B" w:rsidP="00C16ABF">
      <w:pPr>
        <w:spacing w:after="0" w:line="240" w:lineRule="auto"/>
      </w:pPr>
      <w:r>
        <w:separator/>
      </w:r>
    </w:p>
  </w:footnote>
  <w:footnote w:type="continuationSeparator" w:id="0">
    <w:p w14:paraId="0E36ECC1" w14:textId="77777777" w:rsidR="0075234B" w:rsidRDefault="0075234B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D2D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523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2AF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352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3B4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7280ECF2-AB64-4370-BD89-8458B04F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D3B0B8-D066-4B26-9ADC-58EBB7C35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0CC197-E561-48F4-B476-8923BC35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832</Words>
  <Characters>4997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2020-11-17T18:39:00Z</dcterms:created>
  <dcterms:modified xsi:type="dcterms:W3CDTF">2020-12-09T07:54:00Z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